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2F" w:rsidRDefault="0041532F" w:rsidP="00ED400B">
      <w:pPr>
        <w:jc w:val="both"/>
        <w:rPr>
          <w:b/>
          <w:sz w:val="24"/>
          <w:szCs w:val="24"/>
        </w:rPr>
      </w:pPr>
    </w:p>
    <w:p w:rsidR="0041532F" w:rsidRDefault="0041532F" w:rsidP="004153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Seminario de Humanidades</w:t>
      </w:r>
    </w:p>
    <w:p w:rsidR="001563CA" w:rsidRPr="0041532F" w:rsidRDefault="0041532F" w:rsidP="0041532F">
      <w:pPr>
        <w:jc w:val="center"/>
        <w:rPr>
          <w:b/>
          <w:sz w:val="24"/>
          <w:szCs w:val="24"/>
        </w:rPr>
      </w:pPr>
      <w:r w:rsidRPr="0041532F">
        <w:rPr>
          <w:b/>
          <w:sz w:val="24"/>
          <w:szCs w:val="24"/>
        </w:rPr>
        <w:t>LA MÚSICA EN TIEMPOS DE BARBARIE: WILHELM FURTWANGLER Y OLIVER MESSIAEN</w:t>
      </w:r>
    </w:p>
    <w:p w:rsidR="00930B44" w:rsidRDefault="00930B44" w:rsidP="00ED400B">
      <w:pPr>
        <w:jc w:val="both"/>
      </w:pPr>
    </w:p>
    <w:p w:rsidR="001563CA" w:rsidRDefault="001563CA" w:rsidP="00ED400B">
      <w:pPr>
        <w:jc w:val="both"/>
      </w:pPr>
      <w:r>
        <w:t xml:space="preserve">Como se sabe, Orfeo tuvo que descender a los infiernos, premunido de música, para recuperar a su amada. Y es que la música, desde siempre, ha tenido un poder </w:t>
      </w:r>
      <w:proofErr w:type="spellStart"/>
      <w:r>
        <w:t>transfigurador</w:t>
      </w:r>
      <w:proofErr w:type="spellEnd"/>
      <w:r>
        <w:t>, incluso allí donde la tiniebla es más oscura. En este seminario reflexionaremos sobre dos situaciones límites en las que la música, enfrentada al horror</w:t>
      </w:r>
      <w:r w:rsidR="009B4DAE">
        <w:t xml:space="preserve"> de la guerra</w:t>
      </w:r>
      <w:r>
        <w:t>,</w:t>
      </w:r>
      <w:r w:rsidR="009B4DAE">
        <w:t xml:space="preserve"> la muerte y el sinsentido,</w:t>
      </w:r>
      <w:r>
        <w:t xml:space="preserve"> ha tenido la capacidad de devolver</w:t>
      </w:r>
      <w:r w:rsidR="009B4DAE">
        <w:t xml:space="preserve"> su dignidad al ser humano, rebelando, en medio de la barbarie, la profunda dimensión afectiva que nos vincula a otros.</w:t>
      </w:r>
    </w:p>
    <w:p w:rsidR="00851408" w:rsidRDefault="00851408" w:rsidP="00ED400B">
      <w:pPr>
        <w:jc w:val="both"/>
      </w:pPr>
    </w:p>
    <w:p w:rsidR="00CC03B3" w:rsidRPr="0041532F" w:rsidRDefault="00CC03B3" w:rsidP="00ED400B">
      <w:pPr>
        <w:jc w:val="both"/>
        <w:rPr>
          <w:b/>
        </w:rPr>
      </w:pPr>
      <w:r w:rsidRPr="0041532F">
        <w:rPr>
          <w:b/>
          <w:i/>
        </w:rPr>
        <w:t>Primera Sesión</w:t>
      </w:r>
      <w:r w:rsidRPr="0041532F">
        <w:rPr>
          <w:b/>
        </w:rPr>
        <w:t>.</w:t>
      </w:r>
    </w:p>
    <w:p w:rsidR="00851408" w:rsidRDefault="00851408" w:rsidP="00ED400B">
      <w:pPr>
        <w:jc w:val="both"/>
      </w:pPr>
      <w:r>
        <w:t xml:space="preserve">Orfeo como símbolo del poder </w:t>
      </w:r>
      <w:proofErr w:type="spellStart"/>
      <w:r>
        <w:t>transfigurador</w:t>
      </w:r>
      <w:proofErr w:type="spellEnd"/>
      <w:r>
        <w:t xml:space="preserve"> de la música.  Lenguaje sonoro y el sentido. La música en tiempos de barbarie.</w:t>
      </w:r>
      <w:r w:rsidR="00A028F4">
        <w:t xml:space="preserve"> </w:t>
      </w:r>
    </w:p>
    <w:p w:rsidR="00CC03B3" w:rsidRDefault="00CC03B3" w:rsidP="00ED400B">
      <w:pPr>
        <w:jc w:val="both"/>
      </w:pPr>
      <w:r w:rsidRPr="00930B44">
        <w:rPr>
          <w:u w:val="single"/>
        </w:rPr>
        <w:t>Fecha</w:t>
      </w:r>
      <w:r w:rsidR="00930B44">
        <w:t xml:space="preserve">: martes 5 de enero, 19:00 </w:t>
      </w:r>
      <w:proofErr w:type="spellStart"/>
      <w:r w:rsidR="00930B44">
        <w:t>hrs</w:t>
      </w:r>
      <w:proofErr w:type="spellEnd"/>
      <w:r w:rsidR="00930B44">
        <w:t>.</w:t>
      </w:r>
    </w:p>
    <w:p w:rsidR="00CC03B3" w:rsidRPr="0041532F" w:rsidRDefault="00CC03B3" w:rsidP="00ED400B">
      <w:pPr>
        <w:jc w:val="both"/>
        <w:rPr>
          <w:b/>
        </w:rPr>
      </w:pPr>
      <w:r w:rsidRPr="0041532F">
        <w:rPr>
          <w:b/>
          <w:i/>
        </w:rPr>
        <w:t>Segunda Sesión</w:t>
      </w:r>
      <w:r w:rsidRPr="0041532F">
        <w:rPr>
          <w:b/>
        </w:rPr>
        <w:t>.</w:t>
      </w:r>
    </w:p>
    <w:p w:rsidR="005A5470" w:rsidRDefault="00CC03B3" w:rsidP="00ED400B">
      <w:pPr>
        <w:jc w:val="both"/>
      </w:pPr>
      <w:r>
        <w:t>E</w:t>
      </w:r>
      <w:r w:rsidR="00420BB5">
        <w:t xml:space="preserve">nfrentándose a Hitler: el caso de </w:t>
      </w:r>
      <w:r w:rsidR="00A3446F">
        <w:t xml:space="preserve">Wilhelm  </w:t>
      </w:r>
      <w:proofErr w:type="spellStart"/>
      <w:r w:rsidR="00A3446F">
        <w:t>Furtwangler</w:t>
      </w:r>
      <w:proofErr w:type="spellEnd"/>
      <w:r w:rsidR="00420BB5">
        <w:t xml:space="preserve"> durante el Tercer Reich. </w:t>
      </w:r>
    </w:p>
    <w:p w:rsidR="00CC03B3" w:rsidRDefault="00CC03B3" w:rsidP="00ED400B">
      <w:pPr>
        <w:jc w:val="both"/>
      </w:pPr>
      <w:r w:rsidRPr="00930B44">
        <w:rPr>
          <w:u w:val="single"/>
        </w:rPr>
        <w:t>Fecha</w:t>
      </w:r>
      <w:r w:rsidR="00930B44">
        <w:t xml:space="preserve">: miércoles 6 de enero, 19:00 </w:t>
      </w:r>
      <w:proofErr w:type="spellStart"/>
      <w:r w:rsidR="00930B44">
        <w:t>hrs</w:t>
      </w:r>
      <w:proofErr w:type="spellEnd"/>
      <w:r w:rsidR="00930B44">
        <w:t>.</w:t>
      </w:r>
    </w:p>
    <w:p w:rsidR="00CC03B3" w:rsidRPr="0041532F" w:rsidRDefault="00CC03B3" w:rsidP="00ED400B">
      <w:pPr>
        <w:jc w:val="both"/>
        <w:rPr>
          <w:b/>
        </w:rPr>
      </w:pPr>
      <w:r w:rsidRPr="0041532F">
        <w:rPr>
          <w:b/>
          <w:i/>
        </w:rPr>
        <w:t>Tercera Sesión</w:t>
      </w:r>
      <w:r w:rsidRPr="0041532F">
        <w:rPr>
          <w:b/>
        </w:rPr>
        <w:t>.</w:t>
      </w:r>
    </w:p>
    <w:p w:rsidR="00851408" w:rsidRDefault="00CC03B3" w:rsidP="00ED400B">
      <w:pPr>
        <w:jc w:val="both"/>
      </w:pPr>
      <w:r>
        <w:t>M</w:t>
      </w:r>
      <w:r w:rsidR="005A5470">
        <w:t xml:space="preserve">úsica en un campo de prisioneros: </w:t>
      </w:r>
      <w:r w:rsidR="00A028F4">
        <w:t xml:space="preserve">Olivier </w:t>
      </w:r>
      <w:proofErr w:type="spellStart"/>
      <w:r w:rsidR="005A5470">
        <w:t>Messiaen</w:t>
      </w:r>
      <w:proofErr w:type="spellEnd"/>
      <w:r w:rsidR="005A5470">
        <w:t xml:space="preserve"> y el cuarteto para el final de los tiempos.</w:t>
      </w:r>
    </w:p>
    <w:p w:rsidR="00CC03B3" w:rsidRDefault="00CC03B3" w:rsidP="00ED400B">
      <w:pPr>
        <w:jc w:val="both"/>
      </w:pPr>
      <w:r w:rsidRPr="00930B44">
        <w:rPr>
          <w:u w:val="single"/>
        </w:rPr>
        <w:t>Fecha</w:t>
      </w:r>
      <w:r w:rsidR="00930B44">
        <w:t xml:space="preserve">: jueves 7 de enero, 19:00 </w:t>
      </w:r>
      <w:proofErr w:type="spellStart"/>
      <w:r w:rsidR="00930B44">
        <w:t>hrs</w:t>
      </w:r>
      <w:proofErr w:type="spellEnd"/>
      <w:r w:rsidR="00930B44">
        <w:t>.</w:t>
      </w:r>
    </w:p>
    <w:p w:rsidR="00CC03B3" w:rsidRDefault="00CC03B3" w:rsidP="00ED400B">
      <w:pPr>
        <w:jc w:val="both"/>
      </w:pPr>
      <w:r>
        <w:t xml:space="preserve">Lugar: Círculo Israelita de Santiago. Comandante </w:t>
      </w:r>
      <w:proofErr w:type="spellStart"/>
      <w:r>
        <w:t>Malbec</w:t>
      </w:r>
      <w:proofErr w:type="spellEnd"/>
      <w:r>
        <w:t xml:space="preserve"> 13210, Lo Barnechea. </w:t>
      </w:r>
    </w:p>
    <w:p w:rsidR="00930B44" w:rsidRDefault="00930B44" w:rsidP="00ED400B">
      <w:pPr>
        <w:jc w:val="both"/>
      </w:pPr>
    </w:p>
    <w:p w:rsidR="00CC03B3" w:rsidRDefault="00CC03B3" w:rsidP="00ED400B">
      <w:pPr>
        <w:jc w:val="both"/>
      </w:pPr>
      <w:r w:rsidRPr="00930B44">
        <w:rPr>
          <w:b/>
          <w:u w:val="single"/>
        </w:rPr>
        <w:t>Expositor:</w:t>
      </w:r>
      <w:r>
        <w:t xml:space="preserve"> Armando Roa Vial.</w:t>
      </w:r>
    </w:p>
    <w:p w:rsidR="00CC03B3" w:rsidRDefault="00CC03B3" w:rsidP="00ED400B">
      <w:pPr>
        <w:jc w:val="both"/>
      </w:pPr>
      <w:r>
        <w:t>Poeta, traductor, ensayista. Premio Pablo Ne</w:t>
      </w:r>
      <w:bookmarkStart w:id="0" w:name="_GoBack"/>
      <w:bookmarkEnd w:id="0"/>
      <w:r>
        <w:t>ruda 2002. Director del Instituto de Humanidades Universidad del Desarrollo.</w:t>
      </w:r>
    </w:p>
    <w:p w:rsidR="00CC03B3" w:rsidRDefault="00CC03B3" w:rsidP="00ED400B">
      <w:pPr>
        <w:jc w:val="both"/>
      </w:pPr>
    </w:p>
    <w:sectPr w:rsidR="00CC03B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F7" w:rsidRDefault="00B416F7" w:rsidP="0041532F">
      <w:pPr>
        <w:spacing w:after="0" w:line="240" w:lineRule="auto"/>
      </w:pPr>
      <w:r>
        <w:separator/>
      </w:r>
    </w:p>
  </w:endnote>
  <w:endnote w:type="continuationSeparator" w:id="0">
    <w:p w:rsidR="00B416F7" w:rsidRDefault="00B416F7" w:rsidP="0041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2F" w:rsidRDefault="0041532F">
    <w:pPr>
      <w:pStyle w:val="Piedepgina"/>
    </w:pPr>
    <w:r w:rsidRPr="00D83D92"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506D4706" wp14:editId="0B4AA47F">
          <wp:simplePos x="0" y="0"/>
          <wp:positionH relativeFrom="margin">
            <wp:posOffset>4314825</wp:posOffset>
          </wp:positionH>
          <wp:positionV relativeFrom="paragraph">
            <wp:posOffset>-209550</wp:posOffset>
          </wp:positionV>
          <wp:extent cx="1454308" cy="485984"/>
          <wp:effectExtent l="0" t="0" r="0" b="9525"/>
          <wp:wrapNone/>
          <wp:docPr id="9" name="Imagen 9" descr="C:\Users\mmeledandri\Desktop\I. Hum. Sole\GRAFICA\LOGO AcreditacionUD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eledandri\Desktop\I. Hum. Sole\GRAFICA\LOGO AcreditacionUD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308" cy="485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E28F15" wp14:editId="61981861">
              <wp:simplePos x="0" y="0"/>
              <wp:positionH relativeFrom="margin">
                <wp:posOffset>-190500</wp:posOffset>
              </wp:positionH>
              <wp:positionV relativeFrom="paragraph">
                <wp:posOffset>-152400</wp:posOffset>
              </wp:positionV>
              <wp:extent cx="4305300" cy="513080"/>
              <wp:effectExtent l="0" t="0" r="19050" b="2540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51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32F" w:rsidRPr="00CA3E3B" w:rsidRDefault="0041532F" w:rsidP="0041532F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CA3E3B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UDD Santiago - Tel: (+56-2) 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2</w:t>
                          </w:r>
                          <w:r w:rsidRPr="00CA3E3B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3279110 | Av. Plaza 680, San Carlos de Apoquindo, Las Condes</w:t>
                          </w:r>
                          <w:r w:rsidRPr="00CA3E3B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  <w:t xml:space="preserve">UDD Concepción - Tel: (+56-41) 226 8610 | </w:t>
                          </w:r>
                          <w:proofErr w:type="spellStart"/>
                          <w:r w:rsidRPr="00CA3E3B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Ainavillo</w:t>
                          </w:r>
                          <w:proofErr w:type="spellEnd"/>
                          <w:r w:rsidRPr="00CA3E3B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456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E28F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5pt;margin-top:-12pt;width:339pt;height:40.4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" strokecolor="white [3212]">
              <v:textbox style="mso-fit-shape-to-text:t">
                <w:txbxContent>
                  <w:p w:rsidR="0041532F" w:rsidRPr="00CA3E3B" w:rsidRDefault="0041532F" w:rsidP="0041532F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CA3E3B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UDD Santiago - Tel: (+56-2) 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</w:rPr>
                      <w:t>2</w:t>
                    </w:r>
                    <w:r w:rsidRPr="00CA3E3B">
                      <w:rPr>
                        <w:color w:val="A6A6A6" w:themeColor="background1" w:themeShade="A6"/>
                        <w:sz w:val="16"/>
                        <w:szCs w:val="16"/>
                      </w:rPr>
                      <w:t>3279110 | Av. Plaza 680, San Carlos de Apoquindo, Las Condes</w:t>
                    </w:r>
                    <w:r w:rsidRPr="00CA3E3B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  <w:t xml:space="preserve">UDD Concepción - Tel: (+56-41) 226 8610 | </w:t>
                    </w:r>
                    <w:proofErr w:type="spellStart"/>
                    <w:r w:rsidRPr="00CA3E3B">
                      <w:rPr>
                        <w:color w:val="A6A6A6" w:themeColor="background1" w:themeShade="A6"/>
                        <w:sz w:val="16"/>
                        <w:szCs w:val="16"/>
                      </w:rPr>
                      <w:t>Ainavillo</w:t>
                    </w:r>
                    <w:proofErr w:type="spellEnd"/>
                    <w:r w:rsidRPr="00CA3E3B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 456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F7" w:rsidRDefault="00B416F7" w:rsidP="0041532F">
      <w:pPr>
        <w:spacing w:after="0" w:line="240" w:lineRule="auto"/>
      </w:pPr>
      <w:r>
        <w:separator/>
      </w:r>
    </w:p>
  </w:footnote>
  <w:footnote w:type="continuationSeparator" w:id="0">
    <w:p w:rsidR="00B416F7" w:rsidRDefault="00B416F7" w:rsidP="0041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2F" w:rsidRDefault="0041532F">
    <w:pPr>
      <w:pStyle w:val="Encabezado"/>
    </w:pPr>
    <w:r w:rsidRPr="00613F37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1BADDF9" wp14:editId="68E267D4">
          <wp:simplePos x="0" y="0"/>
          <wp:positionH relativeFrom="margin">
            <wp:posOffset>38100</wp:posOffset>
          </wp:positionH>
          <wp:positionV relativeFrom="paragraph">
            <wp:posOffset>-334010</wp:posOffset>
          </wp:positionV>
          <wp:extent cx="1771650" cy="779145"/>
          <wp:effectExtent l="0" t="0" r="0" b="1905"/>
          <wp:wrapThrough wrapText="bothSides">
            <wp:wrapPolygon edited="0">
              <wp:start x="0" y="0"/>
              <wp:lineTo x="0" y="21125"/>
              <wp:lineTo x="21368" y="21125"/>
              <wp:lineTo x="21368" y="0"/>
              <wp:lineTo x="0" y="0"/>
            </wp:wrapPolygon>
          </wp:wrapThrough>
          <wp:docPr id="8" name="Imagen 8" descr="C:\Users\scostabal\Desktop\I. Hum. Sole\GRAFICA\INSTITUTO de humanida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costabal\Desktop\I. Hum. Sole\GRAFICA\INSTITUTO de humanidad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532F"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351A7706" wp14:editId="5354FFBD">
          <wp:simplePos x="0" y="0"/>
          <wp:positionH relativeFrom="column">
            <wp:posOffset>4549140</wp:posOffset>
          </wp:positionH>
          <wp:positionV relativeFrom="paragraph">
            <wp:posOffset>-241935</wp:posOffset>
          </wp:positionV>
          <wp:extent cx="809625" cy="552450"/>
          <wp:effectExtent l="0" t="0" r="9525" b="0"/>
          <wp:wrapThrough wrapText="bothSides">
            <wp:wrapPolygon edited="0">
              <wp:start x="0" y="0"/>
              <wp:lineTo x="0" y="20855"/>
              <wp:lineTo x="21346" y="20855"/>
              <wp:lineTo x="21346" y="0"/>
              <wp:lineTo x="0" y="0"/>
            </wp:wrapPolygon>
          </wp:wrapThrough>
          <wp:docPr id="2" name="Imagen 2" descr="C:\Users\scostabal\Desktop\I. Hum. Sole\EXTENSIÓN\2016\Seminario música barbarie\circ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ostabal\Desktop\I. Hum. Sole\EXTENSIÓN\2016\Seminario música barbarie\circul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32F">
      <w:rPr>
        <w:noProof/>
        <w:lang w:eastAsia="es-CL"/>
      </w:rPr>
      <w:drawing>
        <wp:anchor distT="0" distB="0" distL="114300" distR="114300" simplePos="0" relativeHeight="251664384" behindDoc="0" locked="0" layoutInCell="1" allowOverlap="1" wp14:anchorId="7EE3D856" wp14:editId="05EF63EA">
          <wp:simplePos x="0" y="0"/>
          <wp:positionH relativeFrom="margin">
            <wp:posOffset>2434590</wp:posOffset>
          </wp:positionH>
          <wp:positionV relativeFrom="paragraph">
            <wp:posOffset>-212090</wp:posOffset>
          </wp:positionV>
          <wp:extent cx="1201420" cy="561975"/>
          <wp:effectExtent l="0" t="0" r="0" b="9525"/>
          <wp:wrapThrough wrapText="bothSides">
            <wp:wrapPolygon edited="0">
              <wp:start x="0" y="0"/>
              <wp:lineTo x="0" y="21234"/>
              <wp:lineTo x="21235" y="21234"/>
              <wp:lineTo x="21235" y="0"/>
              <wp:lineTo x="0" y="0"/>
            </wp:wrapPolygon>
          </wp:wrapThrough>
          <wp:docPr id="1" name="Imagen 1" descr="C:\Users\scostabal\Desktop\I. Hum. Sole\EXTENSIÓN\2016\Seminario música barbarie\extension cultu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stabal\Desktop\I. Hum. Sole\EXTENSIÓN\2016\Seminario música barbarie\extension cultura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57B4"/>
    <w:multiLevelType w:val="hybridMultilevel"/>
    <w:tmpl w:val="6234EA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CA"/>
    <w:rsid w:val="001563CA"/>
    <w:rsid w:val="003F19A6"/>
    <w:rsid w:val="0041532F"/>
    <w:rsid w:val="00420BB5"/>
    <w:rsid w:val="005A5470"/>
    <w:rsid w:val="00851408"/>
    <w:rsid w:val="00930B44"/>
    <w:rsid w:val="009A52DD"/>
    <w:rsid w:val="009B4DAE"/>
    <w:rsid w:val="00A028F4"/>
    <w:rsid w:val="00A3446F"/>
    <w:rsid w:val="00B416F7"/>
    <w:rsid w:val="00CC03B3"/>
    <w:rsid w:val="00CD5F34"/>
    <w:rsid w:val="00D54FBC"/>
    <w:rsid w:val="00DD7B9E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446680F-0DA5-4479-A4DF-9EF67F74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4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5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32F"/>
  </w:style>
  <w:style w:type="paragraph" w:styleId="Piedepgina">
    <w:name w:val="footer"/>
    <w:basedOn w:val="Normal"/>
    <w:link w:val="PiedepginaCar"/>
    <w:uiPriority w:val="99"/>
    <w:unhideWhenUsed/>
    <w:rsid w:val="00415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Roa</dc:creator>
  <cp:keywords/>
  <dc:description/>
  <cp:lastModifiedBy>Soledad Costabal</cp:lastModifiedBy>
  <cp:revision>7</cp:revision>
  <dcterms:created xsi:type="dcterms:W3CDTF">2015-11-25T14:42:00Z</dcterms:created>
  <dcterms:modified xsi:type="dcterms:W3CDTF">2015-11-26T15:00:00Z</dcterms:modified>
</cp:coreProperties>
</file>